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31" w:rsidRDefault="00297C3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032812" w:rsidRDefault="0003281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32812" w:rsidRDefault="0003281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217A" w:rsidRDefault="007421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217A" w:rsidRDefault="007421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4217A" w:rsidRDefault="0074217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32812" w:rsidRDefault="0003281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32812" w:rsidRDefault="0003281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32812" w:rsidRDefault="0003281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2623D" w:rsidRDefault="0012623D" w:rsidP="0012623D">
      <w:pPr>
        <w:widowControl w:val="0"/>
        <w:autoSpaceDE w:val="0"/>
        <w:autoSpaceDN w:val="0"/>
        <w:adjustRightInd w:val="0"/>
        <w:jc w:val="center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Diversion Routes</w:t>
      </w:r>
    </w:p>
    <w:p w:rsidR="0074217A" w:rsidRDefault="0074217A" w:rsidP="0012623D">
      <w:pPr>
        <w:widowControl w:val="0"/>
        <w:autoSpaceDE w:val="0"/>
        <w:autoSpaceDN w:val="0"/>
        <w:adjustRightInd w:val="0"/>
        <w:jc w:val="center"/>
        <w:rPr>
          <w:rFonts w:ascii="Verdana" w:hAnsi="Verdana" w:cs="Courier New"/>
        </w:rPr>
      </w:pPr>
    </w:p>
    <w:p w:rsidR="00A85513" w:rsidRPr="008E3E25" w:rsidRDefault="00A85513" w:rsidP="00D945BD">
      <w:pPr>
        <w:rPr>
          <w:rFonts w:ascii="Verdana" w:hAnsi="Verdana"/>
          <w:sz w:val="20"/>
          <w:szCs w:val="20"/>
        </w:rPr>
      </w:pPr>
    </w:p>
    <w:p w:rsidR="008E3E25" w:rsidRDefault="00CA44F3" w:rsidP="00CA44F3">
      <w:pPr>
        <w:rPr>
          <w:rFonts w:ascii="Verdana" w:hAnsi="Verdana"/>
          <w:sz w:val="20"/>
          <w:szCs w:val="20"/>
        </w:rPr>
      </w:pPr>
      <w:r w:rsidRPr="008E3E25">
        <w:rPr>
          <w:rFonts w:ascii="Verdana" w:hAnsi="Verdana"/>
          <w:sz w:val="20"/>
          <w:szCs w:val="20"/>
        </w:rPr>
        <w:t>On Tuesday 25</w:t>
      </w:r>
      <w:r w:rsidRPr="008E3E25">
        <w:rPr>
          <w:rFonts w:ascii="Verdana" w:hAnsi="Verdana"/>
          <w:sz w:val="20"/>
          <w:szCs w:val="20"/>
          <w:vertAlign w:val="superscript"/>
        </w:rPr>
        <w:t>th</w:t>
      </w:r>
      <w:r w:rsidRPr="008E3E25">
        <w:rPr>
          <w:rFonts w:ascii="Verdana" w:hAnsi="Verdana"/>
          <w:sz w:val="20"/>
          <w:szCs w:val="20"/>
        </w:rPr>
        <w:t xml:space="preserve"> August night works</w:t>
      </w:r>
      <w:r w:rsidR="00164E10">
        <w:rPr>
          <w:rFonts w:ascii="Verdana" w:hAnsi="Verdana"/>
          <w:sz w:val="20"/>
          <w:szCs w:val="20"/>
        </w:rPr>
        <w:t xml:space="preserve"> will take place on the Dublin i</w:t>
      </w:r>
      <w:r w:rsidRPr="008E3E25">
        <w:rPr>
          <w:rFonts w:ascii="Verdana" w:hAnsi="Verdana"/>
          <w:sz w:val="20"/>
          <w:szCs w:val="20"/>
        </w:rPr>
        <w:t>nbound &amp; outbound carriageway with a full road closure on Stradbrook Road from the Mon</w:t>
      </w:r>
      <w:r w:rsidR="008E3E25">
        <w:rPr>
          <w:rFonts w:ascii="Verdana" w:hAnsi="Verdana"/>
          <w:sz w:val="20"/>
          <w:szCs w:val="20"/>
        </w:rPr>
        <w:t>k</w:t>
      </w:r>
      <w:r w:rsidRPr="008E3E25">
        <w:rPr>
          <w:rFonts w:ascii="Verdana" w:hAnsi="Verdana"/>
          <w:sz w:val="20"/>
          <w:szCs w:val="20"/>
        </w:rPr>
        <w:t xml:space="preserve">stown Road junction to the Newtown Park Ave junction. </w:t>
      </w:r>
      <w:r w:rsidR="00164E10">
        <w:rPr>
          <w:rFonts w:ascii="Verdana" w:hAnsi="Verdana"/>
          <w:sz w:val="20"/>
          <w:szCs w:val="20"/>
        </w:rPr>
        <w:t>Traffic going</w:t>
      </w:r>
      <w:r w:rsidRPr="008E3E25">
        <w:rPr>
          <w:rFonts w:ascii="Verdana" w:hAnsi="Verdana"/>
          <w:sz w:val="20"/>
          <w:szCs w:val="20"/>
        </w:rPr>
        <w:t xml:space="preserve"> outbound and wish</w:t>
      </w:r>
      <w:r w:rsidR="00164E10">
        <w:rPr>
          <w:rFonts w:ascii="Verdana" w:hAnsi="Verdana"/>
          <w:sz w:val="20"/>
          <w:szCs w:val="20"/>
        </w:rPr>
        <w:t xml:space="preserve">ing to access Deansgrange </w:t>
      </w:r>
      <w:r w:rsidRPr="008E3E25">
        <w:rPr>
          <w:rFonts w:ascii="Verdana" w:hAnsi="Verdana"/>
          <w:sz w:val="20"/>
          <w:szCs w:val="20"/>
        </w:rPr>
        <w:t xml:space="preserve">will be diverted onto the Monkstown Road and will follow the diversion route via Carrickbrennan Road </w:t>
      </w:r>
      <w:r w:rsidR="00164E10">
        <w:rPr>
          <w:rFonts w:ascii="Verdana" w:hAnsi="Verdana"/>
          <w:sz w:val="20"/>
          <w:szCs w:val="20"/>
        </w:rPr>
        <w:t>and</w:t>
      </w:r>
      <w:r w:rsidRPr="008E3E25">
        <w:rPr>
          <w:rFonts w:ascii="Verdana" w:hAnsi="Verdana"/>
          <w:sz w:val="20"/>
          <w:szCs w:val="20"/>
        </w:rPr>
        <w:t xml:space="preserve"> Monkstown Avenue.</w:t>
      </w:r>
      <w:r w:rsidR="008E3E25" w:rsidRPr="008E3E25">
        <w:rPr>
          <w:rFonts w:ascii="Verdana" w:hAnsi="Verdana"/>
          <w:sz w:val="20"/>
          <w:szCs w:val="20"/>
        </w:rPr>
        <w:t xml:space="preserve">  </w:t>
      </w:r>
    </w:p>
    <w:p w:rsidR="008E3E25" w:rsidRDefault="008E3E25" w:rsidP="00CA44F3">
      <w:pPr>
        <w:rPr>
          <w:rFonts w:ascii="Verdana" w:hAnsi="Verdana"/>
          <w:sz w:val="20"/>
          <w:szCs w:val="20"/>
        </w:rPr>
      </w:pPr>
    </w:p>
    <w:p w:rsidR="00CA44F3" w:rsidRPr="008E3E25" w:rsidRDefault="00CA44F3" w:rsidP="00CA44F3">
      <w:pPr>
        <w:rPr>
          <w:rFonts w:ascii="Verdana" w:hAnsi="Verdana"/>
          <w:sz w:val="20"/>
          <w:szCs w:val="20"/>
        </w:rPr>
      </w:pPr>
      <w:r w:rsidRPr="008E3E25">
        <w:rPr>
          <w:rFonts w:ascii="Verdana" w:hAnsi="Verdana"/>
          <w:sz w:val="20"/>
          <w:szCs w:val="20"/>
        </w:rPr>
        <w:t>Traffic coming inbound from Deansgrange will be diverted onto Newtownpark Ave</w:t>
      </w:r>
      <w:r w:rsidR="00164E10">
        <w:rPr>
          <w:rFonts w:ascii="Verdana" w:hAnsi="Verdana"/>
          <w:sz w:val="20"/>
          <w:szCs w:val="20"/>
        </w:rPr>
        <w:t>nue</w:t>
      </w:r>
      <w:r w:rsidRPr="008E3E25">
        <w:rPr>
          <w:rFonts w:ascii="Verdana" w:hAnsi="Verdana"/>
          <w:sz w:val="20"/>
          <w:szCs w:val="20"/>
        </w:rPr>
        <w:t>. From there they will be diverted via Fleurville and Carysfort Ave</w:t>
      </w:r>
      <w:r w:rsidR="008E3E25">
        <w:rPr>
          <w:rFonts w:ascii="Verdana" w:hAnsi="Verdana"/>
          <w:sz w:val="20"/>
          <w:szCs w:val="20"/>
        </w:rPr>
        <w:t>nue</w:t>
      </w:r>
      <w:r w:rsidRPr="008E3E25">
        <w:rPr>
          <w:rFonts w:ascii="Verdana" w:hAnsi="Verdana"/>
          <w:sz w:val="20"/>
          <w:szCs w:val="20"/>
        </w:rPr>
        <w:t xml:space="preserve">. Traffic coming from Monkstown will be diverted onto Alma Road and </w:t>
      </w:r>
      <w:r w:rsidR="00164E10">
        <w:rPr>
          <w:rFonts w:ascii="Verdana" w:hAnsi="Verdana"/>
          <w:sz w:val="20"/>
          <w:szCs w:val="20"/>
        </w:rPr>
        <w:t>then via the N31 at Newtown Avenue.</w:t>
      </w:r>
    </w:p>
    <w:p w:rsidR="00CA44F3" w:rsidRPr="008E3E25" w:rsidRDefault="00CA44F3" w:rsidP="00CA44F3">
      <w:pPr>
        <w:rPr>
          <w:rFonts w:ascii="Verdana" w:hAnsi="Verdana"/>
          <w:sz w:val="20"/>
          <w:szCs w:val="20"/>
        </w:rPr>
      </w:pPr>
    </w:p>
    <w:p w:rsidR="00CA44F3" w:rsidRPr="008E3E25" w:rsidRDefault="00CA44F3" w:rsidP="00CA44F3">
      <w:pPr>
        <w:rPr>
          <w:rFonts w:ascii="Verdana" w:hAnsi="Verdana"/>
          <w:sz w:val="20"/>
          <w:szCs w:val="20"/>
        </w:rPr>
      </w:pPr>
      <w:r w:rsidRPr="008E3E25">
        <w:rPr>
          <w:rFonts w:ascii="Verdana" w:hAnsi="Verdana"/>
          <w:sz w:val="20"/>
          <w:szCs w:val="20"/>
        </w:rPr>
        <w:t>On Wednesday 26</w:t>
      </w:r>
      <w:r w:rsidRPr="008E3E25">
        <w:rPr>
          <w:rFonts w:ascii="Verdana" w:hAnsi="Verdana"/>
          <w:sz w:val="20"/>
          <w:szCs w:val="20"/>
          <w:vertAlign w:val="superscript"/>
        </w:rPr>
        <w:t>th</w:t>
      </w:r>
      <w:r w:rsidRPr="008E3E25">
        <w:rPr>
          <w:rFonts w:ascii="Verdana" w:hAnsi="Verdana"/>
          <w:sz w:val="20"/>
          <w:szCs w:val="20"/>
        </w:rPr>
        <w:t xml:space="preserve"> August night works will take place on the Dublin </w:t>
      </w:r>
      <w:r w:rsidR="00164E10">
        <w:rPr>
          <w:rFonts w:ascii="Verdana" w:hAnsi="Verdana"/>
          <w:sz w:val="20"/>
          <w:szCs w:val="20"/>
        </w:rPr>
        <w:t>i</w:t>
      </w:r>
      <w:r w:rsidRPr="008E3E25">
        <w:rPr>
          <w:rFonts w:ascii="Verdana" w:hAnsi="Verdana"/>
          <w:sz w:val="20"/>
          <w:szCs w:val="20"/>
        </w:rPr>
        <w:t>nbound &amp; outbound carriageway with a full ro</w:t>
      </w:r>
      <w:r w:rsidR="00AE7DC0">
        <w:rPr>
          <w:rFonts w:ascii="Verdana" w:hAnsi="Verdana"/>
          <w:sz w:val="20"/>
          <w:szCs w:val="20"/>
        </w:rPr>
        <w:t xml:space="preserve">ad closure on Temple Hill from </w:t>
      </w:r>
      <w:r w:rsidRPr="008E3E25">
        <w:rPr>
          <w:rFonts w:ascii="Verdana" w:hAnsi="Verdana"/>
          <w:sz w:val="20"/>
          <w:szCs w:val="20"/>
        </w:rPr>
        <w:t>Mon</w:t>
      </w:r>
      <w:r w:rsidR="008E3E25">
        <w:rPr>
          <w:rFonts w:ascii="Verdana" w:hAnsi="Verdana"/>
          <w:sz w:val="20"/>
          <w:szCs w:val="20"/>
        </w:rPr>
        <w:t>k</w:t>
      </w:r>
      <w:r w:rsidRPr="008E3E25">
        <w:rPr>
          <w:rFonts w:ascii="Verdana" w:hAnsi="Verdana"/>
          <w:sz w:val="20"/>
          <w:szCs w:val="20"/>
        </w:rPr>
        <w:t>stown Road junction to Newtownpark Ave</w:t>
      </w:r>
      <w:r w:rsidR="00AE7DC0">
        <w:rPr>
          <w:rFonts w:ascii="Verdana" w:hAnsi="Verdana"/>
          <w:sz w:val="20"/>
          <w:szCs w:val="20"/>
        </w:rPr>
        <w:t>nue</w:t>
      </w:r>
      <w:r w:rsidRPr="008E3E25">
        <w:rPr>
          <w:rFonts w:ascii="Verdana" w:hAnsi="Verdana"/>
          <w:sz w:val="20"/>
          <w:szCs w:val="20"/>
        </w:rPr>
        <w:t xml:space="preserve"> junction. </w:t>
      </w:r>
      <w:r w:rsidR="004F0DB4">
        <w:rPr>
          <w:rFonts w:ascii="Verdana" w:hAnsi="Verdana"/>
          <w:sz w:val="20"/>
          <w:szCs w:val="20"/>
        </w:rPr>
        <w:t>Traffi</w:t>
      </w:r>
      <w:r w:rsidR="00AE7DC0">
        <w:rPr>
          <w:rFonts w:ascii="Verdana" w:hAnsi="Verdana"/>
          <w:sz w:val="20"/>
          <w:szCs w:val="20"/>
        </w:rPr>
        <w:t xml:space="preserve">c going </w:t>
      </w:r>
      <w:r w:rsidRPr="008E3E25">
        <w:rPr>
          <w:rFonts w:ascii="Verdana" w:hAnsi="Verdana"/>
          <w:sz w:val="20"/>
          <w:szCs w:val="20"/>
        </w:rPr>
        <w:t>outbound and wishing to access Deansgrange</w:t>
      </w:r>
      <w:r w:rsidR="00AE7DC0">
        <w:rPr>
          <w:rFonts w:ascii="Verdana" w:hAnsi="Verdana"/>
          <w:sz w:val="20"/>
          <w:szCs w:val="20"/>
        </w:rPr>
        <w:t xml:space="preserve"> </w:t>
      </w:r>
      <w:r w:rsidRPr="008E3E25">
        <w:rPr>
          <w:rFonts w:ascii="Verdana" w:hAnsi="Verdana"/>
          <w:sz w:val="20"/>
          <w:szCs w:val="20"/>
        </w:rPr>
        <w:t>will be diverted onto Monkstown Road and will fo</w:t>
      </w:r>
      <w:r w:rsidR="00AE7DC0">
        <w:rPr>
          <w:rFonts w:ascii="Verdana" w:hAnsi="Verdana"/>
          <w:sz w:val="20"/>
          <w:szCs w:val="20"/>
        </w:rPr>
        <w:t>llow the diversion route via</w:t>
      </w:r>
      <w:r w:rsidRPr="008E3E25">
        <w:rPr>
          <w:rFonts w:ascii="Verdana" w:hAnsi="Verdana"/>
          <w:sz w:val="20"/>
          <w:szCs w:val="20"/>
        </w:rPr>
        <w:t xml:space="preserve"> Carrickbrennan Road</w:t>
      </w:r>
      <w:r w:rsidR="00AE7DC0">
        <w:rPr>
          <w:rFonts w:ascii="Verdana" w:hAnsi="Verdana"/>
          <w:sz w:val="20"/>
          <w:szCs w:val="20"/>
        </w:rPr>
        <w:t xml:space="preserve"> and </w:t>
      </w:r>
      <w:r w:rsidRPr="008E3E25">
        <w:rPr>
          <w:rFonts w:ascii="Verdana" w:hAnsi="Verdana"/>
          <w:sz w:val="20"/>
          <w:szCs w:val="20"/>
        </w:rPr>
        <w:t>Monkstown Avenue.</w:t>
      </w:r>
    </w:p>
    <w:p w:rsidR="008E3E25" w:rsidRDefault="008E3E25" w:rsidP="00CA44F3">
      <w:pPr>
        <w:rPr>
          <w:rFonts w:ascii="Verdana" w:hAnsi="Verdana"/>
          <w:sz w:val="20"/>
          <w:szCs w:val="20"/>
        </w:rPr>
      </w:pPr>
    </w:p>
    <w:p w:rsidR="00CA44F3" w:rsidRPr="008E3E25" w:rsidRDefault="00CA44F3" w:rsidP="00CA44F3">
      <w:pPr>
        <w:rPr>
          <w:rFonts w:ascii="Verdana" w:hAnsi="Verdana"/>
          <w:sz w:val="20"/>
          <w:szCs w:val="20"/>
        </w:rPr>
      </w:pPr>
      <w:r w:rsidRPr="008E3E25">
        <w:rPr>
          <w:rFonts w:ascii="Verdana" w:hAnsi="Verdana"/>
          <w:sz w:val="20"/>
          <w:szCs w:val="20"/>
        </w:rPr>
        <w:t>Traffic coming inbound from Deansgrange will be diverted at Deansgrange Road junction onto Rowanbyrn. From there they will be diverted via Fleurville and Carysfort Ave</w:t>
      </w:r>
      <w:r w:rsidR="008E3E25">
        <w:rPr>
          <w:rFonts w:ascii="Verdana" w:hAnsi="Verdana"/>
          <w:sz w:val="20"/>
          <w:szCs w:val="20"/>
        </w:rPr>
        <w:t>nue</w:t>
      </w:r>
      <w:r w:rsidRPr="008E3E25">
        <w:rPr>
          <w:rFonts w:ascii="Verdana" w:hAnsi="Verdana"/>
          <w:sz w:val="20"/>
          <w:szCs w:val="20"/>
        </w:rPr>
        <w:t>. Traffic coming from Newtownpark will be diverted via Fleurville &amp; Carysfort Ave</w:t>
      </w:r>
      <w:r w:rsidR="008E3E25">
        <w:rPr>
          <w:rFonts w:ascii="Verdana" w:hAnsi="Verdana"/>
          <w:sz w:val="20"/>
          <w:szCs w:val="20"/>
        </w:rPr>
        <w:t>nue</w:t>
      </w:r>
      <w:r w:rsidRPr="008E3E25">
        <w:rPr>
          <w:rFonts w:ascii="Verdana" w:hAnsi="Verdana"/>
          <w:sz w:val="20"/>
          <w:szCs w:val="20"/>
        </w:rPr>
        <w:t xml:space="preserve"> also. Traffic coming from Monkstown will be diverted onto</w:t>
      </w:r>
      <w:r w:rsidR="00AE7DC0">
        <w:rPr>
          <w:rFonts w:ascii="Verdana" w:hAnsi="Verdana"/>
          <w:sz w:val="20"/>
          <w:szCs w:val="20"/>
        </w:rPr>
        <w:t xml:space="preserve"> </w:t>
      </w:r>
      <w:r w:rsidRPr="008E3E25">
        <w:rPr>
          <w:rFonts w:ascii="Verdana" w:hAnsi="Verdana"/>
          <w:sz w:val="20"/>
          <w:szCs w:val="20"/>
        </w:rPr>
        <w:t xml:space="preserve">Alma Road and </w:t>
      </w:r>
      <w:r w:rsidR="008E3E25">
        <w:rPr>
          <w:rFonts w:ascii="Verdana" w:hAnsi="Verdana"/>
          <w:sz w:val="20"/>
          <w:szCs w:val="20"/>
        </w:rPr>
        <w:t>then via the N31 at Newtown Avenue.</w:t>
      </w:r>
    </w:p>
    <w:p w:rsidR="00CA44F3" w:rsidRPr="008E3E25" w:rsidRDefault="00CA44F3" w:rsidP="00D945BD">
      <w:pPr>
        <w:rPr>
          <w:rFonts w:ascii="Verdana" w:hAnsi="Verdana"/>
          <w:sz w:val="20"/>
          <w:szCs w:val="20"/>
        </w:rPr>
      </w:pPr>
    </w:p>
    <w:p w:rsidR="001608AC" w:rsidRDefault="001608AC">
      <w:pPr>
        <w:widowControl w:val="0"/>
        <w:autoSpaceDE w:val="0"/>
        <w:autoSpaceDN w:val="0"/>
        <w:adjustRightInd w:val="0"/>
        <w:rPr>
          <w:rFonts w:ascii="Verdana" w:hAnsi="Verdana" w:cs="Arial"/>
          <w:lang w:val="en-IE"/>
        </w:rPr>
      </w:pPr>
    </w:p>
    <w:p w:rsidR="0074217A" w:rsidRDefault="0074217A">
      <w:pPr>
        <w:widowControl w:val="0"/>
        <w:autoSpaceDE w:val="0"/>
        <w:autoSpaceDN w:val="0"/>
        <w:adjustRightInd w:val="0"/>
        <w:rPr>
          <w:rFonts w:ascii="Verdana" w:hAnsi="Verdana" w:cs="Arial"/>
          <w:lang w:val="en-IE"/>
        </w:rPr>
      </w:pPr>
    </w:p>
    <w:p w:rsidR="00E469DD" w:rsidRDefault="00E469DD">
      <w:pPr>
        <w:widowControl w:val="0"/>
        <w:autoSpaceDE w:val="0"/>
        <w:autoSpaceDN w:val="0"/>
        <w:adjustRightInd w:val="0"/>
        <w:rPr>
          <w:rFonts w:ascii="Verdana" w:hAnsi="Verdana" w:cs="Arial"/>
          <w:lang w:val="en-IE"/>
        </w:rPr>
      </w:pPr>
    </w:p>
    <w:p w:rsidR="00E469DD" w:rsidRPr="00E469DD" w:rsidRDefault="00E469DD">
      <w:pPr>
        <w:widowControl w:val="0"/>
        <w:autoSpaceDE w:val="0"/>
        <w:autoSpaceDN w:val="0"/>
        <w:adjustRightInd w:val="0"/>
        <w:rPr>
          <w:rFonts w:ascii="Verdana" w:hAnsi="Verdana" w:cs="Arial"/>
          <w:lang w:val="en-IE"/>
        </w:rPr>
      </w:pPr>
    </w:p>
    <w:p w:rsidR="00297C31" w:rsidRDefault="00297C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</w:p>
    <w:p w:rsidR="00A85513" w:rsidRDefault="00A855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IE"/>
        </w:rPr>
      </w:pPr>
    </w:p>
    <w:p w:rsidR="0074217A" w:rsidRPr="009A14DA" w:rsidRDefault="0074217A" w:rsidP="0074217A">
      <w:pPr>
        <w:ind w:left="2160" w:hanging="2160"/>
        <w:rPr>
          <w:rFonts w:ascii="Verdana" w:hAnsi="Verdana"/>
          <w:sz w:val="16"/>
          <w:szCs w:val="16"/>
          <w:lang w:val="en-US"/>
        </w:rPr>
      </w:pPr>
    </w:p>
    <w:sectPr w:rsidR="0074217A" w:rsidRPr="009A14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31"/>
    <w:rsid w:val="00016231"/>
    <w:rsid w:val="00032812"/>
    <w:rsid w:val="0009670D"/>
    <w:rsid w:val="000A18CF"/>
    <w:rsid w:val="000B6A90"/>
    <w:rsid w:val="000B7176"/>
    <w:rsid w:val="001174C5"/>
    <w:rsid w:val="0012623D"/>
    <w:rsid w:val="0015472F"/>
    <w:rsid w:val="001608AC"/>
    <w:rsid w:val="00164E10"/>
    <w:rsid w:val="001B3453"/>
    <w:rsid w:val="0026628C"/>
    <w:rsid w:val="00297C31"/>
    <w:rsid w:val="0032615B"/>
    <w:rsid w:val="0033592A"/>
    <w:rsid w:val="0047570B"/>
    <w:rsid w:val="0048653D"/>
    <w:rsid w:val="004B1FE3"/>
    <w:rsid w:val="004F0DB4"/>
    <w:rsid w:val="00593D76"/>
    <w:rsid w:val="005A55EE"/>
    <w:rsid w:val="005C3956"/>
    <w:rsid w:val="0072413D"/>
    <w:rsid w:val="0074217A"/>
    <w:rsid w:val="007512E7"/>
    <w:rsid w:val="00784799"/>
    <w:rsid w:val="008B52D0"/>
    <w:rsid w:val="008E3E25"/>
    <w:rsid w:val="00962160"/>
    <w:rsid w:val="00963401"/>
    <w:rsid w:val="009A14DA"/>
    <w:rsid w:val="00A44154"/>
    <w:rsid w:val="00A70BDA"/>
    <w:rsid w:val="00A85513"/>
    <w:rsid w:val="00AC593E"/>
    <w:rsid w:val="00AE7DC0"/>
    <w:rsid w:val="00AF2374"/>
    <w:rsid w:val="00BF6AD4"/>
    <w:rsid w:val="00CA44F3"/>
    <w:rsid w:val="00D945BD"/>
    <w:rsid w:val="00DA3EBE"/>
    <w:rsid w:val="00DB4099"/>
    <w:rsid w:val="00DE49C4"/>
    <w:rsid w:val="00E2538A"/>
    <w:rsid w:val="00E469DD"/>
    <w:rsid w:val="00EE28BD"/>
    <w:rsid w:val="00E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17A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rsid w:val="00D945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17A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rsid w:val="00D945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15D871BB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Section 75 of the Roads Act, 1993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 of the Roads Act, 1993</dc:title>
  <dc:creator>dnolan</dc:creator>
  <cp:lastModifiedBy>Ciaran Delaney</cp:lastModifiedBy>
  <cp:revision>2</cp:revision>
  <cp:lastPrinted>2015-07-24T08:37:00Z</cp:lastPrinted>
  <dcterms:created xsi:type="dcterms:W3CDTF">2015-07-28T13:35:00Z</dcterms:created>
  <dcterms:modified xsi:type="dcterms:W3CDTF">2015-07-28T13:35:00Z</dcterms:modified>
</cp:coreProperties>
</file>